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51325" w14:textId="5C2EF790" w:rsidR="00A75ECF" w:rsidRPr="00A75ECF" w:rsidRDefault="00A75ECF" w:rsidP="00A5578A">
      <w:pPr>
        <w:jc w:val="center"/>
        <w:rPr>
          <w:b/>
          <w:bCs/>
          <w:sz w:val="36"/>
          <w:szCs w:val="36"/>
        </w:rPr>
      </w:pPr>
      <w:r w:rsidRPr="00A75ECF">
        <w:rPr>
          <w:b/>
          <w:bCs/>
          <w:sz w:val="36"/>
          <w:szCs w:val="36"/>
        </w:rPr>
        <w:t>Unbiblical Statements Christians Believe</w:t>
      </w:r>
    </w:p>
    <w:p w14:paraId="7F1B0302" w14:textId="77777777" w:rsidR="00A5578A" w:rsidRDefault="00A5578A" w:rsidP="00A75ECF">
      <w:pPr>
        <w:rPr>
          <w:sz w:val="28"/>
          <w:szCs w:val="28"/>
        </w:rPr>
      </w:pPr>
    </w:p>
    <w:p w14:paraId="715BD574" w14:textId="09578F24" w:rsidR="00A75ECF" w:rsidRPr="00A75ECF" w:rsidRDefault="00A75ECF" w:rsidP="00A75ECF">
      <w:pPr>
        <w:rPr>
          <w:sz w:val="28"/>
          <w:szCs w:val="28"/>
        </w:rPr>
      </w:pPr>
      <w:r>
        <w:rPr>
          <w:sz w:val="28"/>
          <w:szCs w:val="28"/>
        </w:rPr>
        <w:t>We believe the</w:t>
      </w:r>
      <w:r w:rsidRPr="00A75ECF">
        <w:rPr>
          <w:sz w:val="28"/>
          <w:szCs w:val="28"/>
        </w:rPr>
        <w:t xml:space="preserve"> Bible was inspired and authored by the Holy Spirit of God using human instruments. </w:t>
      </w:r>
      <w:r>
        <w:rPr>
          <w:sz w:val="28"/>
          <w:szCs w:val="28"/>
        </w:rPr>
        <w:t>We</w:t>
      </w:r>
      <w:r w:rsidRPr="00A75ECF">
        <w:rPr>
          <w:sz w:val="28"/>
          <w:szCs w:val="28"/>
        </w:rPr>
        <w:t xml:space="preserve"> also believe</w:t>
      </w:r>
      <w:r>
        <w:rPr>
          <w:sz w:val="28"/>
          <w:szCs w:val="28"/>
        </w:rPr>
        <w:t xml:space="preserve"> </w:t>
      </w:r>
      <w:r w:rsidRPr="00A75ECF">
        <w:rPr>
          <w:sz w:val="28"/>
          <w:szCs w:val="28"/>
        </w:rPr>
        <w:t>that</w:t>
      </w:r>
      <w:r>
        <w:rPr>
          <w:sz w:val="28"/>
          <w:szCs w:val="28"/>
        </w:rPr>
        <w:t xml:space="preserve"> God has preserved it in the King James Bible, and that</w:t>
      </w:r>
      <w:r w:rsidRPr="00A75ECF">
        <w:rPr>
          <w:sz w:val="28"/>
          <w:szCs w:val="28"/>
        </w:rPr>
        <w:t xml:space="preserve"> </w:t>
      </w:r>
      <w:r>
        <w:rPr>
          <w:sz w:val="28"/>
          <w:szCs w:val="28"/>
        </w:rPr>
        <w:t>It’s</w:t>
      </w:r>
      <w:r w:rsidRPr="00A75ECF">
        <w:rPr>
          <w:sz w:val="28"/>
          <w:szCs w:val="28"/>
        </w:rPr>
        <w:t xml:space="preserve"> </w:t>
      </w:r>
      <w:r w:rsidRPr="00A75ECF">
        <w:rPr>
          <w:sz w:val="28"/>
          <w:szCs w:val="28"/>
        </w:rPr>
        <w:t>without error and fault.</w:t>
      </w:r>
    </w:p>
    <w:p w14:paraId="6B18AF2F" w14:textId="77777777" w:rsidR="00A75ECF" w:rsidRPr="00A75ECF" w:rsidRDefault="00A75ECF" w:rsidP="00A75ECF">
      <w:pPr>
        <w:rPr>
          <w:sz w:val="28"/>
          <w:szCs w:val="28"/>
        </w:rPr>
      </w:pPr>
    </w:p>
    <w:p w14:paraId="2D059B95" w14:textId="77777777" w:rsidR="00A75ECF" w:rsidRPr="00A75ECF" w:rsidRDefault="00A75ECF" w:rsidP="00A75ECF">
      <w:pPr>
        <w:rPr>
          <w:sz w:val="28"/>
          <w:szCs w:val="28"/>
        </w:rPr>
      </w:pPr>
      <w:r w:rsidRPr="00A75ECF">
        <w:rPr>
          <w:sz w:val="28"/>
          <w:szCs w:val="28"/>
        </w:rPr>
        <w:t xml:space="preserve">However, there are many things that Jesus-following, </w:t>
      </w:r>
      <w:proofErr w:type="gramStart"/>
      <w:r w:rsidRPr="00A75ECF">
        <w:rPr>
          <w:sz w:val="28"/>
          <w:szCs w:val="28"/>
        </w:rPr>
        <w:t>Church-going</w:t>
      </w:r>
      <w:proofErr w:type="gramEnd"/>
      <w:r w:rsidRPr="00A75ECF">
        <w:rPr>
          <w:sz w:val="28"/>
          <w:szCs w:val="28"/>
        </w:rPr>
        <w:t>, Bible-believing Christians believe that are completely unbiblical. How does this happen?</w:t>
      </w:r>
    </w:p>
    <w:p w14:paraId="4B2E6032" w14:textId="77777777" w:rsidR="00A75ECF" w:rsidRPr="00A75ECF" w:rsidRDefault="00A75ECF" w:rsidP="00A75ECF">
      <w:pPr>
        <w:rPr>
          <w:sz w:val="28"/>
          <w:szCs w:val="28"/>
        </w:rPr>
      </w:pPr>
    </w:p>
    <w:p w14:paraId="5B00ED94" w14:textId="46FA0366" w:rsidR="00A75ECF" w:rsidRDefault="00A75ECF" w:rsidP="00A75ECF">
      <w:pPr>
        <w:rPr>
          <w:sz w:val="28"/>
          <w:szCs w:val="28"/>
        </w:rPr>
      </w:pPr>
      <w:r w:rsidRPr="00A75ECF">
        <w:rPr>
          <w:sz w:val="28"/>
          <w:szCs w:val="28"/>
        </w:rPr>
        <w:t xml:space="preserve">Often, we'll hear someone quote a statement that sounds nice to us, and we'll begin repeating it as though it's Biblical truth without ever researching it in the Scriptures. Several of these unbiblical statements have gained enough traction that many people believe they're </w:t>
      </w:r>
      <w:proofErr w:type="gramStart"/>
      <w:r w:rsidRPr="00A75ECF">
        <w:rPr>
          <w:sz w:val="28"/>
          <w:szCs w:val="28"/>
        </w:rPr>
        <w:t>actually Bible</w:t>
      </w:r>
      <w:proofErr w:type="gramEnd"/>
      <w:r w:rsidRPr="00A75ECF">
        <w:rPr>
          <w:sz w:val="28"/>
          <w:szCs w:val="28"/>
        </w:rPr>
        <w:t xml:space="preserve"> verses. Not only are the statements unbiblical; most of them teach the opposite of what the Bible teaches.</w:t>
      </w:r>
    </w:p>
    <w:p w14:paraId="00612A63" w14:textId="77777777" w:rsidR="00FD3091" w:rsidRPr="00A75ECF" w:rsidRDefault="00FD3091" w:rsidP="00A75ECF">
      <w:pPr>
        <w:rPr>
          <w:sz w:val="28"/>
          <w:szCs w:val="28"/>
        </w:rPr>
      </w:pPr>
    </w:p>
    <w:p w14:paraId="4DA71E95" w14:textId="77777777" w:rsidR="00A75ECF" w:rsidRPr="00A75ECF" w:rsidRDefault="00A75ECF" w:rsidP="00A75ECF">
      <w:pPr>
        <w:rPr>
          <w:sz w:val="28"/>
          <w:szCs w:val="28"/>
        </w:rPr>
      </w:pPr>
      <w:r w:rsidRPr="00A75ECF">
        <w:rPr>
          <w:sz w:val="28"/>
          <w:szCs w:val="28"/>
        </w:rPr>
        <w:t>Here is a list of nine popular unbiblical statements that Bible-loving Christians tend to believe:</w:t>
      </w:r>
    </w:p>
    <w:p w14:paraId="1F4D0F79" w14:textId="77777777" w:rsidR="00A75ECF" w:rsidRPr="00A75ECF" w:rsidRDefault="00A75ECF" w:rsidP="00A75ECF">
      <w:pPr>
        <w:rPr>
          <w:sz w:val="28"/>
          <w:szCs w:val="28"/>
        </w:rPr>
      </w:pPr>
    </w:p>
    <w:p w14:paraId="6A576A86" w14:textId="77777777" w:rsidR="00A75ECF" w:rsidRPr="00A75ECF" w:rsidRDefault="00A75ECF" w:rsidP="00A75ECF">
      <w:pPr>
        <w:rPr>
          <w:b/>
          <w:bCs/>
          <w:sz w:val="28"/>
          <w:szCs w:val="28"/>
        </w:rPr>
      </w:pPr>
      <w:r w:rsidRPr="00A75ECF">
        <w:rPr>
          <w:b/>
          <w:bCs/>
          <w:sz w:val="28"/>
          <w:szCs w:val="28"/>
        </w:rPr>
        <w:t>1. God helps those who help themselves.</w:t>
      </w:r>
    </w:p>
    <w:p w14:paraId="369E8127" w14:textId="77777777" w:rsidR="00A75ECF" w:rsidRPr="00A75ECF" w:rsidRDefault="00A75ECF" w:rsidP="00A75ECF">
      <w:pPr>
        <w:rPr>
          <w:sz w:val="28"/>
          <w:szCs w:val="28"/>
        </w:rPr>
      </w:pPr>
    </w:p>
    <w:p w14:paraId="79CD9346" w14:textId="77777777" w:rsidR="00A75ECF" w:rsidRPr="00A75ECF" w:rsidRDefault="00A75ECF" w:rsidP="00A75ECF">
      <w:pPr>
        <w:rPr>
          <w:sz w:val="28"/>
          <w:szCs w:val="28"/>
        </w:rPr>
      </w:pPr>
      <w:r w:rsidRPr="00A75ECF">
        <w:rPr>
          <w:sz w:val="28"/>
          <w:szCs w:val="28"/>
        </w:rPr>
        <w:t xml:space="preserve">This statement is </w:t>
      </w:r>
      <w:proofErr w:type="gramStart"/>
      <w:r w:rsidRPr="00A75ECF">
        <w:rPr>
          <w:sz w:val="28"/>
          <w:szCs w:val="28"/>
        </w:rPr>
        <w:t>actually anti-</w:t>
      </w:r>
      <w:proofErr w:type="gramEnd"/>
      <w:r w:rsidRPr="00A75ECF">
        <w:rPr>
          <w:sz w:val="28"/>
          <w:szCs w:val="28"/>
        </w:rPr>
        <w:t>Gospel. Self-reliance and self-righteousness, or the attitude of trying harder and doing better actually gets in the way of the work of God.</w:t>
      </w:r>
    </w:p>
    <w:p w14:paraId="5E97EA06" w14:textId="77777777" w:rsidR="00A75ECF" w:rsidRPr="00A75ECF" w:rsidRDefault="00A75ECF" w:rsidP="00A75ECF">
      <w:pPr>
        <w:rPr>
          <w:sz w:val="28"/>
          <w:szCs w:val="28"/>
        </w:rPr>
      </w:pPr>
    </w:p>
    <w:p w14:paraId="04F9E34A" w14:textId="77777777" w:rsidR="00A75ECF" w:rsidRPr="00A75ECF" w:rsidRDefault="00A75ECF" w:rsidP="00A75ECF">
      <w:pPr>
        <w:rPr>
          <w:sz w:val="28"/>
          <w:szCs w:val="28"/>
        </w:rPr>
      </w:pPr>
      <w:r w:rsidRPr="00A75ECF">
        <w:rPr>
          <w:sz w:val="28"/>
          <w:szCs w:val="28"/>
        </w:rPr>
        <w:t xml:space="preserve">Jesus saves those who die to themselves: </w:t>
      </w:r>
    </w:p>
    <w:p w14:paraId="01915212" w14:textId="77777777" w:rsidR="00A75ECF" w:rsidRPr="00A75ECF" w:rsidRDefault="00A75ECF" w:rsidP="00A75ECF">
      <w:pPr>
        <w:rPr>
          <w:sz w:val="28"/>
          <w:szCs w:val="28"/>
        </w:rPr>
      </w:pPr>
    </w:p>
    <w:p w14:paraId="3F063B41" w14:textId="435BD152" w:rsidR="00A75ECF" w:rsidRPr="00FD3091" w:rsidRDefault="00A75ECF" w:rsidP="00A75ECF">
      <w:pPr>
        <w:rPr>
          <w:i/>
          <w:iCs/>
          <w:sz w:val="28"/>
          <w:szCs w:val="28"/>
        </w:rPr>
      </w:pPr>
      <w:r w:rsidRPr="00FD3091">
        <w:rPr>
          <w:i/>
          <w:iCs/>
          <w:sz w:val="28"/>
          <w:szCs w:val="28"/>
        </w:rPr>
        <w:t xml:space="preserve">"Then said Jesus unto his disciples, </w:t>
      </w:r>
      <w:proofErr w:type="gramStart"/>
      <w:r w:rsidRPr="00FD3091">
        <w:rPr>
          <w:i/>
          <w:iCs/>
          <w:sz w:val="28"/>
          <w:szCs w:val="28"/>
        </w:rPr>
        <w:t>If</w:t>
      </w:r>
      <w:proofErr w:type="gramEnd"/>
      <w:r w:rsidRPr="00FD3091">
        <w:rPr>
          <w:i/>
          <w:iCs/>
          <w:sz w:val="28"/>
          <w:szCs w:val="28"/>
        </w:rPr>
        <w:t xml:space="preserve"> any man will come after me, let him deny himself, and take up his cross, and follow me. (Matthew 16:24)."</w:t>
      </w:r>
    </w:p>
    <w:p w14:paraId="6D1C07BA" w14:textId="77777777" w:rsidR="00A75ECF" w:rsidRPr="00A75ECF" w:rsidRDefault="00A75ECF" w:rsidP="00A75ECF">
      <w:pPr>
        <w:rPr>
          <w:sz w:val="28"/>
          <w:szCs w:val="28"/>
        </w:rPr>
      </w:pPr>
    </w:p>
    <w:p w14:paraId="67614B13" w14:textId="77777777" w:rsidR="00A75ECF" w:rsidRPr="00A75ECF" w:rsidRDefault="00A75ECF" w:rsidP="00A75ECF">
      <w:pPr>
        <w:rPr>
          <w:b/>
          <w:bCs/>
          <w:sz w:val="28"/>
          <w:szCs w:val="28"/>
        </w:rPr>
      </w:pPr>
      <w:r w:rsidRPr="00A75ECF">
        <w:rPr>
          <w:b/>
          <w:bCs/>
          <w:sz w:val="28"/>
          <w:szCs w:val="28"/>
        </w:rPr>
        <w:t>2. God wants me to be happy.</w:t>
      </w:r>
    </w:p>
    <w:p w14:paraId="1A8A164F" w14:textId="77777777" w:rsidR="00A75ECF" w:rsidRPr="00A75ECF" w:rsidRDefault="00A75ECF" w:rsidP="00A75ECF">
      <w:pPr>
        <w:rPr>
          <w:sz w:val="28"/>
          <w:szCs w:val="28"/>
        </w:rPr>
      </w:pPr>
    </w:p>
    <w:p w14:paraId="3E869896" w14:textId="77777777" w:rsidR="00A75ECF" w:rsidRPr="00A75ECF" w:rsidRDefault="00A75ECF" w:rsidP="00A75ECF">
      <w:pPr>
        <w:rPr>
          <w:sz w:val="28"/>
          <w:szCs w:val="28"/>
        </w:rPr>
      </w:pPr>
      <w:r w:rsidRPr="00A75ECF">
        <w:rPr>
          <w:sz w:val="28"/>
          <w:szCs w:val="28"/>
        </w:rPr>
        <w:lastRenderedPageBreak/>
        <w:t>It's a common belief that God exists to be our "personal genie" waiting to give us our every wish. It's amazing how we will justify our sinful actions by saying, "God just wants me to be happy."</w:t>
      </w:r>
    </w:p>
    <w:p w14:paraId="4C987BB2" w14:textId="77777777" w:rsidR="00A75ECF" w:rsidRPr="00A75ECF" w:rsidRDefault="00A75ECF" w:rsidP="00A75ECF">
      <w:pPr>
        <w:rPr>
          <w:sz w:val="28"/>
          <w:szCs w:val="28"/>
        </w:rPr>
      </w:pPr>
    </w:p>
    <w:p w14:paraId="10CE4744" w14:textId="77777777" w:rsidR="00A75ECF" w:rsidRPr="00A75ECF" w:rsidRDefault="00A75ECF" w:rsidP="00A75ECF">
      <w:pPr>
        <w:rPr>
          <w:sz w:val="28"/>
          <w:szCs w:val="28"/>
        </w:rPr>
      </w:pPr>
      <w:r w:rsidRPr="00A75ECF">
        <w:rPr>
          <w:sz w:val="28"/>
          <w:szCs w:val="28"/>
        </w:rPr>
        <w:t>Happiness is tied to feelings and emotions that are often based on circumstances, and those change all the time. God wants us to be obedient to Him, trust Him, and know that everything He does is for our good, even if it doesn't make me feel "happy" in that moment.</w:t>
      </w:r>
    </w:p>
    <w:p w14:paraId="5490A8E2" w14:textId="77777777" w:rsidR="00A75ECF" w:rsidRPr="00A75ECF" w:rsidRDefault="00A75ECF" w:rsidP="00A75ECF">
      <w:pPr>
        <w:rPr>
          <w:sz w:val="28"/>
          <w:szCs w:val="28"/>
        </w:rPr>
      </w:pPr>
    </w:p>
    <w:p w14:paraId="4CABD43F" w14:textId="4F13BD8E" w:rsidR="00A75ECF" w:rsidRPr="00FD3091" w:rsidRDefault="00A75ECF" w:rsidP="00A75ECF">
      <w:pPr>
        <w:rPr>
          <w:i/>
          <w:iCs/>
          <w:sz w:val="28"/>
          <w:szCs w:val="28"/>
        </w:rPr>
      </w:pPr>
      <w:r w:rsidRPr="00FD3091">
        <w:rPr>
          <w:i/>
          <w:iCs/>
          <w:sz w:val="28"/>
          <w:szCs w:val="28"/>
        </w:rPr>
        <w:t>"And we know that all things work together for good to them that love God, to them who are the called according to his purpose. (Romans 8:28)."</w:t>
      </w:r>
    </w:p>
    <w:p w14:paraId="76FA4F2C" w14:textId="77777777" w:rsidR="00A75ECF" w:rsidRPr="00A75ECF" w:rsidRDefault="00A75ECF" w:rsidP="00A75ECF">
      <w:pPr>
        <w:rPr>
          <w:sz w:val="28"/>
          <w:szCs w:val="28"/>
        </w:rPr>
      </w:pPr>
    </w:p>
    <w:p w14:paraId="7BBC4676" w14:textId="77777777" w:rsidR="00A75ECF" w:rsidRPr="00A75ECF" w:rsidRDefault="00A75ECF" w:rsidP="00A75ECF">
      <w:pPr>
        <w:rPr>
          <w:b/>
          <w:bCs/>
          <w:sz w:val="28"/>
          <w:szCs w:val="28"/>
        </w:rPr>
      </w:pPr>
      <w:r w:rsidRPr="00A75ECF">
        <w:rPr>
          <w:b/>
          <w:bCs/>
          <w:sz w:val="28"/>
          <w:szCs w:val="28"/>
        </w:rPr>
        <w:t>3. We're all God's children.</w:t>
      </w:r>
    </w:p>
    <w:p w14:paraId="00E82A43" w14:textId="77777777" w:rsidR="00A75ECF" w:rsidRPr="00A75ECF" w:rsidRDefault="00A75ECF" w:rsidP="00A75ECF">
      <w:pPr>
        <w:rPr>
          <w:sz w:val="28"/>
          <w:szCs w:val="28"/>
        </w:rPr>
      </w:pPr>
    </w:p>
    <w:p w14:paraId="65A9F686" w14:textId="77777777" w:rsidR="00A75ECF" w:rsidRPr="00A75ECF" w:rsidRDefault="00A75ECF" w:rsidP="00A75ECF">
      <w:pPr>
        <w:rPr>
          <w:sz w:val="28"/>
          <w:szCs w:val="28"/>
        </w:rPr>
      </w:pPr>
      <w:r w:rsidRPr="00A75ECF">
        <w:rPr>
          <w:sz w:val="28"/>
          <w:szCs w:val="28"/>
        </w:rPr>
        <w:t>Although, God has created everyone . . . not everyone relationally belongs to Him.</w:t>
      </w:r>
    </w:p>
    <w:p w14:paraId="446356A3" w14:textId="77777777" w:rsidR="00A75ECF" w:rsidRPr="00A75ECF" w:rsidRDefault="00A75ECF" w:rsidP="00A75ECF">
      <w:pPr>
        <w:rPr>
          <w:sz w:val="28"/>
          <w:szCs w:val="28"/>
        </w:rPr>
      </w:pPr>
    </w:p>
    <w:p w14:paraId="31FF75FF" w14:textId="77777777" w:rsidR="00A75ECF" w:rsidRPr="00A75ECF" w:rsidRDefault="00A75ECF" w:rsidP="00A75ECF">
      <w:pPr>
        <w:rPr>
          <w:sz w:val="28"/>
          <w:szCs w:val="28"/>
        </w:rPr>
      </w:pPr>
      <w:r w:rsidRPr="00A75ECF">
        <w:rPr>
          <w:sz w:val="28"/>
          <w:szCs w:val="28"/>
        </w:rPr>
        <w:t>Only those who have repented of sin, placed their faith in Jesus Christ as their Lord and Savior, and possess the Holy Spirit of God inside of them can claim Him as their Father:</w:t>
      </w:r>
    </w:p>
    <w:p w14:paraId="305E75C1" w14:textId="77777777" w:rsidR="00A75ECF" w:rsidRPr="00A75ECF" w:rsidRDefault="00A75ECF" w:rsidP="00A75ECF">
      <w:pPr>
        <w:rPr>
          <w:sz w:val="28"/>
          <w:szCs w:val="28"/>
        </w:rPr>
      </w:pPr>
    </w:p>
    <w:p w14:paraId="32D836D8" w14:textId="0B804911" w:rsidR="00A75ECF" w:rsidRPr="00FD3091" w:rsidRDefault="00A75ECF" w:rsidP="00FD3091">
      <w:pPr>
        <w:rPr>
          <w:i/>
          <w:iCs/>
          <w:sz w:val="28"/>
          <w:szCs w:val="28"/>
        </w:rPr>
      </w:pPr>
      <w:r w:rsidRPr="00FD3091">
        <w:rPr>
          <w:i/>
          <w:iCs/>
          <w:sz w:val="28"/>
          <w:szCs w:val="28"/>
        </w:rPr>
        <w:t>"</w:t>
      </w:r>
      <w:r w:rsidR="00FD3091" w:rsidRPr="00FD3091">
        <w:rPr>
          <w:i/>
          <w:iCs/>
          <w:sz w:val="28"/>
          <w:szCs w:val="28"/>
        </w:rPr>
        <w:t>For ye have not received the spirit of bondage again to fear; but ye have received the Spirit of adoption, whereby we cry, Abba, Father.</w:t>
      </w:r>
      <w:r w:rsidR="00FD3091" w:rsidRPr="00FD3091">
        <w:rPr>
          <w:i/>
          <w:iCs/>
          <w:sz w:val="28"/>
          <w:szCs w:val="28"/>
        </w:rPr>
        <w:t xml:space="preserve"> </w:t>
      </w:r>
      <w:r w:rsidR="00FD3091" w:rsidRPr="00FD3091">
        <w:rPr>
          <w:i/>
          <w:iCs/>
          <w:sz w:val="28"/>
          <w:szCs w:val="28"/>
        </w:rPr>
        <w:t xml:space="preserve">The Spirit itself </w:t>
      </w:r>
      <w:proofErr w:type="spellStart"/>
      <w:r w:rsidR="00FD3091" w:rsidRPr="00FD3091">
        <w:rPr>
          <w:i/>
          <w:iCs/>
          <w:sz w:val="28"/>
          <w:szCs w:val="28"/>
        </w:rPr>
        <w:t>beareth</w:t>
      </w:r>
      <w:proofErr w:type="spellEnd"/>
      <w:r w:rsidR="00FD3091" w:rsidRPr="00FD3091">
        <w:rPr>
          <w:i/>
          <w:iCs/>
          <w:sz w:val="28"/>
          <w:szCs w:val="28"/>
        </w:rPr>
        <w:t xml:space="preserve"> witness with our spirit, that we are the children of God:</w:t>
      </w:r>
      <w:r w:rsidRPr="00FD3091">
        <w:rPr>
          <w:i/>
          <w:iCs/>
          <w:sz w:val="28"/>
          <w:szCs w:val="28"/>
        </w:rPr>
        <w:t xml:space="preserve"> (Romans 8:15</w:t>
      </w:r>
      <w:r w:rsidR="00FD3091" w:rsidRPr="00FD3091">
        <w:rPr>
          <w:i/>
          <w:iCs/>
          <w:sz w:val="28"/>
          <w:szCs w:val="28"/>
        </w:rPr>
        <w:t>-</w:t>
      </w:r>
      <w:r w:rsidRPr="00FD3091">
        <w:rPr>
          <w:i/>
          <w:iCs/>
          <w:sz w:val="28"/>
          <w:szCs w:val="28"/>
        </w:rPr>
        <w:t>16)."</w:t>
      </w:r>
    </w:p>
    <w:p w14:paraId="2BBCCC1E" w14:textId="77777777" w:rsidR="00A75ECF" w:rsidRPr="00A75ECF" w:rsidRDefault="00A75ECF" w:rsidP="00A75ECF">
      <w:pPr>
        <w:rPr>
          <w:sz w:val="28"/>
          <w:szCs w:val="28"/>
        </w:rPr>
      </w:pPr>
    </w:p>
    <w:p w14:paraId="04EF77F7" w14:textId="77777777" w:rsidR="00A75ECF" w:rsidRPr="00A75ECF" w:rsidRDefault="00A75ECF" w:rsidP="00A75ECF">
      <w:pPr>
        <w:rPr>
          <w:sz w:val="28"/>
          <w:szCs w:val="28"/>
        </w:rPr>
      </w:pPr>
      <w:r w:rsidRPr="00A75ECF">
        <w:rPr>
          <w:sz w:val="28"/>
          <w:szCs w:val="28"/>
        </w:rPr>
        <w:t xml:space="preserve">However, those who don't have Jesus as their Savior, nor have the Holy Spirit of God inside of them </w:t>
      </w:r>
      <w:proofErr w:type="gramStart"/>
      <w:r w:rsidRPr="00A75ECF">
        <w:rPr>
          <w:sz w:val="28"/>
          <w:szCs w:val="28"/>
        </w:rPr>
        <w:t>actually belong</w:t>
      </w:r>
      <w:proofErr w:type="gramEnd"/>
      <w:r w:rsidRPr="00A75ECF">
        <w:rPr>
          <w:sz w:val="28"/>
          <w:szCs w:val="28"/>
        </w:rPr>
        <w:t xml:space="preserve"> to Satan:</w:t>
      </w:r>
    </w:p>
    <w:p w14:paraId="71D9E2C5" w14:textId="77777777" w:rsidR="00A75ECF" w:rsidRPr="00A75ECF" w:rsidRDefault="00A75ECF" w:rsidP="00A75ECF">
      <w:pPr>
        <w:rPr>
          <w:sz w:val="28"/>
          <w:szCs w:val="28"/>
        </w:rPr>
      </w:pPr>
    </w:p>
    <w:p w14:paraId="4EDD8791" w14:textId="614B265D" w:rsidR="00A75ECF" w:rsidRPr="00FD3091" w:rsidRDefault="00A75ECF" w:rsidP="00FD3091">
      <w:pPr>
        <w:rPr>
          <w:i/>
          <w:iCs/>
          <w:sz w:val="28"/>
          <w:szCs w:val="28"/>
        </w:rPr>
      </w:pPr>
      <w:r w:rsidRPr="00FD3091">
        <w:rPr>
          <w:i/>
          <w:iCs/>
          <w:sz w:val="28"/>
          <w:szCs w:val="28"/>
        </w:rPr>
        <w:t>"</w:t>
      </w:r>
      <w:r w:rsidR="00FD3091" w:rsidRPr="00FD3091">
        <w:rPr>
          <w:i/>
          <w:iCs/>
          <w:sz w:val="28"/>
          <w:szCs w:val="28"/>
        </w:rPr>
        <w:t>And you hath he quickened, who were dead in trespasses and sins;</w:t>
      </w:r>
      <w:r w:rsidR="00FD3091" w:rsidRPr="00FD3091">
        <w:rPr>
          <w:i/>
          <w:iCs/>
          <w:sz w:val="28"/>
          <w:szCs w:val="28"/>
        </w:rPr>
        <w:t xml:space="preserve"> </w:t>
      </w:r>
      <w:r w:rsidR="00FD3091" w:rsidRPr="00FD3091">
        <w:rPr>
          <w:i/>
          <w:iCs/>
          <w:sz w:val="28"/>
          <w:szCs w:val="28"/>
        </w:rPr>
        <w:t>Wherein in time past ye walked according to the course of this world, according to the prince of the power of the air, the spirit that now worketh in the children of disobedience:</w:t>
      </w:r>
      <w:r w:rsidR="00FD3091" w:rsidRPr="00FD3091">
        <w:rPr>
          <w:i/>
          <w:iCs/>
          <w:sz w:val="28"/>
          <w:szCs w:val="28"/>
        </w:rPr>
        <w:t xml:space="preserve"> </w:t>
      </w:r>
      <w:r w:rsidRPr="00FD3091">
        <w:rPr>
          <w:i/>
          <w:iCs/>
          <w:sz w:val="28"/>
          <w:szCs w:val="28"/>
        </w:rPr>
        <w:t>(Ephesians 2:1</w:t>
      </w:r>
      <w:r w:rsidR="00FD3091" w:rsidRPr="00FD3091">
        <w:rPr>
          <w:i/>
          <w:iCs/>
          <w:sz w:val="28"/>
          <w:szCs w:val="28"/>
        </w:rPr>
        <w:t>-</w:t>
      </w:r>
      <w:r w:rsidRPr="00FD3091">
        <w:rPr>
          <w:i/>
          <w:iCs/>
          <w:sz w:val="28"/>
          <w:szCs w:val="28"/>
        </w:rPr>
        <w:t>2)."</w:t>
      </w:r>
    </w:p>
    <w:p w14:paraId="23A6A403" w14:textId="77777777" w:rsidR="00A75ECF" w:rsidRPr="00A75ECF" w:rsidRDefault="00A75ECF" w:rsidP="00A75ECF">
      <w:pPr>
        <w:rPr>
          <w:sz w:val="28"/>
          <w:szCs w:val="28"/>
        </w:rPr>
      </w:pPr>
    </w:p>
    <w:p w14:paraId="4AEED4DD" w14:textId="51F214C5" w:rsidR="00A75ECF" w:rsidRPr="00FD3091" w:rsidRDefault="00A75ECF" w:rsidP="00A75ECF">
      <w:pPr>
        <w:rPr>
          <w:i/>
          <w:iCs/>
          <w:sz w:val="28"/>
          <w:szCs w:val="28"/>
        </w:rPr>
      </w:pPr>
      <w:r w:rsidRPr="00FD3091">
        <w:rPr>
          <w:i/>
          <w:iCs/>
          <w:sz w:val="28"/>
          <w:szCs w:val="28"/>
        </w:rPr>
        <w:t>"</w:t>
      </w:r>
      <w:r w:rsidR="00FD3091" w:rsidRPr="00FD3091">
        <w:rPr>
          <w:i/>
          <w:iCs/>
          <w:sz w:val="28"/>
          <w:szCs w:val="28"/>
        </w:rPr>
        <w:t>In this the children of God are manifest, and the children of the devil: whosoever doeth not righteousness is not of God, neither he that loveth not his brother.</w:t>
      </w:r>
      <w:r w:rsidRPr="00FD3091">
        <w:rPr>
          <w:i/>
          <w:iCs/>
          <w:sz w:val="28"/>
          <w:szCs w:val="28"/>
        </w:rPr>
        <w:t xml:space="preserve"> (1 John 3:10)."</w:t>
      </w:r>
    </w:p>
    <w:p w14:paraId="476910F4" w14:textId="77777777" w:rsidR="00A75ECF" w:rsidRPr="00A75ECF" w:rsidRDefault="00A75ECF" w:rsidP="00A75ECF">
      <w:pPr>
        <w:rPr>
          <w:sz w:val="28"/>
          <w:szCs w:val="28"/>
        </w:rPr>
      </w:pPr>
    </w:p>
    <w:p w14:paraId="24BC4559" w14:textId="77777777" w:rsidR="00A75ECF" w:rsidRPr="00FD3091" w:rsidRDefault="00A75ECF" w:rsidP="00A75ECF">
      <w:pPr>
        <w:rPr>
          <w:b/>
          <w:bCs/>
          <w:sz w:val="28"/>
          <w:szCs w:val="28"/>
        </w:rPr>
      </w:pPr>
      <w:r w:rsidRPr="00FD3091">
        <w:rPr>
          <w:b/>
          <w:bCs/>
          <w:sz w:val="28"/>
          <w:szCs w:val="28"/>
        </w:rPr>
        <w:t>4. Cleanliness is next to Godliness.</w:t>
      </w:r>
    </w:p>
    <w:p w14:paraId="65BD1F9A" w14:textId="77777777" w:rsidR="00A75ECF" w:rsidRPr="00A75ECF" w:rsidRDefault="00A75ECF" w:rsidP="00A75ECF">
      <w:pPr>
        <w:rPr>
          <w:sz w:val="28"/>
          <w:szCs w:val="28"/>
        </w:rPr>
      </w:pPr>
    </w:p>
    <w:p w14:paraId="23724099" w14:textId="77777777" w:rsidR="00A75ECF" w:rsidRPr="00A75ECF" w:rsidRDefault="00A75ECF" w:rsidP="00A75ECF">
      <w:pPr>
        <w:rPr>
          <w:sz w:val="28"/>
          <w:szCs w:val="28"/>
        </w:rPr>
      </w:pPr>
      <w:r w:rsidRPr="00A75ECF">
        <w:rPr>
          <w:sz w:val="28"/>
          <w:szCs w:val="28"/>
        </w:rPr>
        <w:t>The people around you may appreciate you staying clean, but this is not Scripture. Parents may use this unbiblical statement to motivate their kids to clean their rooms. However, I'd suggest using an actual biblical statement:</w:t>
      </w:r>
    </w:p>
    <w:p w14:paraId="7124E567" w14:textId="77777777" w:rsidR="00A75ECF" w:rsidRPr="00A75ECF" w:rsidRDefault="00A75ECF" w:rsidP="00A75ECF">
      <w:pPr>
        <w:rPr>
          <w:sz w:val="28"/>
          <w:szCs w:val="28"/>
        </w:rPr>
      </w:pPr>
    </w:p>
    <w:p w14:paraId="2F81869F" w14:textId="1B8E3A79" w:rsidR="00A75ECF" w:rsidRPr="00FD3091" w:rsidRDefault="00A75ECF" w:rsidP="00A75ECF">
      <w:pPr>
        <w:rPr>
          <w:i/>
          <w:iCs/>
          <w:sz w:val="28"/>
          <w:szCs w:val="28"/>
        </w:rPr>
      </w:pPr>
      <w:r w:rsidRPr="00FD3091">
        <w:rPr>
          <w:i/>
          <w:iCs/>
          <w:sz w:val="28"/>
          <w:szCs w:val="28"/>
        </w:rPr>
        <w:t>"</w:t>
      </w:r>
      <w:proofErr w:type="spellStart"/>
      <w:r w:rsidR="00FD3091" w:rsidRPr="00FD3091">
        <w:rPr>
          <w:i/>
          <w:iCs/>
          <w:sz w:val="28"/>
          <w:szCs w:val="28"/>
        </w:rPr>
        <w:t>Honour</w:t>
      </w:r>
      <w:proofErr w:type="spellEnd"/>
      <w:r w:rsidR="00FD3091" w:rsidRPr="00FD3091">
        <w:rPr>
          <w:i/>
          <w:iCs/>
          <w:sz w:val="28"/>
          <w:szCs w:val="28"/>
        </w:rPr>
        <w:t xml:space="preserve"> thy father and thy mother: that thy days may be long upon the land which the LORD thy God giveth thee.</w:t>
      </w:r>
      <w:r w:rsidRPr="00FD3091">
        <w:rPr>
          <w:i/>
          <w:iCs/>
          <w:sz w:val="28"/>
          <w:szCs w:val="28"/>
        </w:rPr>
        <w:t xml:space="preserve"> (Exodus 20:12)."</w:t>
      </w:r>
    </w:p>
    <w:p w14:paraId="17165250" w14:textId="77777777" w:rsidR="00A75ECF" w:rsidRPr="00A75ECF" w:rsidRDefault="00A75ECF" w:rsidP="00A75ECF">
      <w:pPr>
        <w:rPr>
          <w:sz w:val="28"/>
          <w:szCs w:val="28"/>
        </w:rPr>
      </w:pPr>
    </w:p>
    <w:p w14:paraId="4E6084A7" w14:textId="77777777" w:rsidR="00A75ECF" w:rsidRPr="00FD3091" w:rsidRDefault="00A75ECF" w:rsidP="00A75ECF">
      <w:pPr>
        <w:rPr>
          <w:b/>
          <w:bCs/>
          <w:sz w:val="28"/>
          <w:szCs w:val="28"/>
        </w:rPr>
      </w:pPr>
      <w:r w:rsidRPr="00FD3091">
        <w:rPr>
          <w:b/>
          <w:bCs/>
          <w:sz w:val="28"/>
          <w:szCs w:val="28"/>
        </w:rPr>
        <w:t>5. God won't give you more than you can handle.</w:t>
      </w:r>
    </w:p>
    <w:p w14:paraId="67CDE058" w14:textId="77777777" w:rsidR="00A75ECF" w:rsidRPr="00A75ECF" w:rsidRDefault="00A75ECF" w:rsidP="00A75ECF">
      <w:pPr>
        <w:rPr>
          <w:sz w:val="28"/>
          <w:szCs w:val="28"/>
        </w:rPr>
      </w:pPr>
    </w:p>
    <w:p w14:paraId="60247C77" w14:textId="77777777" w:rsidR="00A75ECF" w:rsidRPr="00A75ECF" w:rsidRDefault="00A75ECF" w:rsidP="00A75ECF">
      <w:pPr>
        <w:rPr>
          <w:sz w:val="28"/>
          <w:szCs w:val="28"/>
        </w:rPr>
      </w:pPr>
      <w:proofErr w:type="gramStart"/>
      <w:r w:rsidRPr="00A75ECF">
        <w:rPr>
          <w:sz w:val="28"/>
          <w:szCs w:val="28"/>
        </w:rPr>
        <w:t>Actually, all</w:t>
      </w:r>
      <w:proofErr w:type="gramEnd"/>
      <w:r w:rsidRPr="00A75ECF">
        <w:rPr>
          <w:sz w:val="28"/>
          <w:szCs w:val="28"/>
        </w:rPr>
        <w:t xml:space="preserve"> of life is more than we can handle. The point of living in a fallen world is not for us to try </w:t>
      </w:r>
      <w:proofErr w:type="gramStart"/>
      <w:r w:rsidRPr="00A75ECF">
        <w:rPr>
          <w:sz w:val="28"/>
          <w:szCs w:val="28"/>
        </w:rPr>
        <w:t>really hard</w:t>
      </w:r>
      <w:proofErr w:type="gramEnd"/>
      <w:r w:rsidRPr="00A75ECF">
        <w:rPr>
          <w:sz w:val="28"/>
          <w:szCs w:val="28"/>
        </w:rPr>
        <w:t xml:space="preserve"> to carry our heavy burden, </w:t>
      </w:r>
      <w:r w:rsidRPr="00FD3091">
        <w:rPr>
          <w:b/>
          <w:bCs/>
          <w:i/>
          <w:iCs/>
          <w:sz w:val="28"/>
          <w:szCs w:val="28"/>
        </w:rPr>
        <w:t>but rather give-up, quit, and surrender to God,</w:t>
      </w:r>
      <w:r w:rsidRPr="00A75ECF">
        <w:rPr>
          <w:sz w:val="28"/>
          <w:szCs w:val="28"/>
        </w:rPr>
        <w:t xml:space="preserve"> that's what faith is all about.</w:t>
      </w:r>
    </w:p>
    <w:p w14:paraId="72C7BBAB" w14:textId="77777777" w:rsidR="00A75ECF" w:rsidRPr="00A75ECF" w:rsidRDefault="00A75ECF" w:rsidP="00A75ECF">
      <w:pPr>
        <w:rPr>
          <w:sz w:val="28"/>
          <w:szCs w:val="28"/>
        </w:rPr>
      </w:pPr>
    </w:p>
    <w:p w14:paraId="7377722C" w14:textId="77777777" w:rsidR="00A75ECF" w:rsidRPr="00A75ECF" w:rsidRDefault="00A75ECF" w:rsidP="00A75ECF">
      <w:pPr>
        <w:rPr>
          <w:sz w:val="28"/>
          <w:szCs w:val="28"/>
        </w:rPr>
      </w:pPr>
      <w:r w:rsidRPr="00A75ECF">
        <w:rPr>
          <w:sz w:val="28"/>
          <w:szCs w:val="28"/>
        </w:rPr>
        <w:t>Everything is more than I can handle, but not more than Jesus can handle:</w:t>
      </w:r>
    </w:p>
    <w:p w14:paraId="48640748" w14:textId="77777777" w:rsidR="00A75ECF" w:rsidRPr="00A75ECF" w:rsidRDefault="00A75ECF" w:rsidP="00A75ECF">
      <w:pPr>
        <w:rPr>
          <w:sz w:val="28"/>
          <w:szCs w:val="28"/>
        </w:rPr>
      </w:pPr>
    </w:p>
    <w:p w14:paraId="40783464" w14:textId="61B62C01" w:rsidR="00A75ECF" w:rsidRPr="00FD3091" w:rsidRDefault="00A75ECF" w:rsidP="00A75ECF">
      <w:pPr>
        <w:rPr>
          <w:i/>
          <w:iCs/>
          <w:sz w:val="28"/>
          <w:szCs w:val="28"/>
        </w:rPr>
      </w:pPr>
      <w:r w:rsidRPr="00FD3091">
        <w:rPr>
          <w:i/>
          <w:iCs/>
          <w:sz w:val="28"/>
          <w:szCs w:val="28"/>
        </w:rPr>
        <w:t>"</w:t>
      </w:r>
      <w:r w:rsidR="00FD3091" w:rsidRPr="00FD3091">
        <w:rPr>
          <w:i/>
          <w:iCs/>
          <w:sz w:val="28"/>
          <w:szCs w:val="28"/>
        </w:rPr>
        <w:t>For we would not, brethren, have you ignorant of our trouble which came to us in Asia, that we were pressed out of measure, above strength, insomuch that we despaired even of life:</w:t>
      </w:r>
      <w:r w:rsidRPr="00FD3091">
        <w:rPr>
          <w:i/>
          <w:iCs/>
          <w:sz w:val="28"/>
          <w:szCs w:val="28"/>
        </w:rPr>
        <w:t xml:space="preserve"> (2 Corinthians 1:8)."</w:t>
      </w:r>
    </w:p>
    <w:p w14:paraId="5E7EB4FF" w14:textId="77777777" w:rsidR="00A75ECF" w:rsidRPr="00A75ECF" w:rsidRDefault="00A75ECF" w:rsidP="00A75ECF">
      <w:pPr>
        <w:rPr>
          <w:sz w:val="28"/>
          <w:szCs w:val="28"/>
        </w:rPr>
      </w:pPr>
    </w:p>
    <w:p w14:paraId="3DF27E38" w14:textId="26D8EEE3" w:rsidR="00A75ECF" w:rsidRPr="00FD3091" w:rsidRDefault="00A75ECF" w:rsidP="00A75ECF">
      <w:pPr>
        <w:rPr>
          <w:i/>
          <w:iCs/>
          <w:sz w:val="28"/>
          <w:szCs w:val="28"/>
        </w:rPr>
      </w:pPr>
      <w:r w:rsidRPr="00FD3091">
        <w:rPr>
          <w:i/>
          <w:iCs/>
          <w:sz w:val="28"/>
          <w:szCs w:val="28"/>
        </w:rPr>
        <w:t>"</w:t>
      </w:r>
      <w:r w:rsidR="00FD3091" w:rsidRPr="00FD3091">
        <w:rPr>
          <w:i/>
          <w:iCs/>
          <w:sz w:val="28"/>
          <w:szCs w:val="28"/>
        </w:rPr>
        <w:t xml:space="preserve">Come unto me, all ye that </w:t>
      </w:r>
      <w:proofErr w:type="spellStart"/>
      <w:r w:rsidR="00FD3091" w:rsidRPr="00FD3091">
        <w:rPr>
          <w:i/>
          <w:iCs/>
          <w:sz w:val="28"/>
          <w:szCs w:val="28"/>
        </w:rPr>
        <w:t>labour</w:t>
      </w:r>
      <w:proofErr w:type="spellEnd"/>
      <w:r w:rsidR="00FD3091" w:rsidRPr="00FD3091">
        <w:rPr>
          <w:i/>
          <w:iCs/>
          <w:sz w:val="28"/>
          <w:szCs w:val="28"/>
        </w:rPr>
        <w:t xml:space="preserve"> and are heavy laden, and I will give you rest.</w:t>
      </w:r>
      <w:r w:rsidRPr="00FD3091">
        <w:rPr>
          <w:i/>
          <w:iCs/>
          <w:sz w:val="28"/>
          <w:szCs w:val="28"/>
        </w:rPr>
        <w:t xml:space="preserve"> (Matthew 11:28)."</w:t>
      </w:r>
    </w:p>
    <w:p w14:paraId="1AE0ED2F" w14:textId="77777777" w:rsidR="00A75ECF" w:rsidRPr="00A75ECF" w:rsidRDefault="00A75ECF" w:rsidP="00A75ECF">
      <w:pPr>
        <w:rPr>
          <w:sz w:val="28"/>
          <w:szCs w:val="28"/>
        </w:rPr>
      </w:pPr>
    </w:p>
    <w:p w14:paraId="41F7D873" w14:textId="77777777" w:rsidR="00A75ECF" w:rsidRPr="00FD3091" w:rsidRDefault="00A75ECF" w:rsidP="00A75ECF">
      <w:pPr>
        <w:rPr>
          <w:b/>
          <w:bCs/>
          <w:sz w:val="28"/>
          <w:szCs w:val="28"/>
        </w:rPr>
      </w:pPr>
      <w:r w:rsidRPr="00FD3091">
        <w:rPr>
          <w:b/>
          <w:bCs/>
          <w:sz w:val="28"/>
          <w:szCs w:val="28"/>
        </w:rPr>
        <w:t>6. We all worship the same God.</w:t>
      </w:r>
    </w:p>
    <w:p w14:paraId="5C378C57" w14:textId="77777777" w:rsidR="00A75ECF" w:rsidRPr="00A75ECF" w:rsidRDefault="00A75ECF" w:rsidP="00A75ECF">
      <w:pPr>
        <w:rPr>
          <w:sz w:val="28"/>
          <w:szCs w:val="28"/>
        </w:rPr>
      </w:pPr>
    </w:p>
    <w:p w14:paraId="5A0FDA44" w14:textId="77777777" w:rsidR="00A75ECF" w:rsidRPr="00A75ECF" w:rsidRDefault="00A75ECF" w:rsidP="00A75ECF">
      <w:pPr>
        <w:rPr>
          <w:sz w:val="28"/>
          <w:szCs w:val="28"/>
        </w:rPr>
      </w:pPr>
      <w:r w:rsidRPr="00A75ECF">
        <w:rPr>
          <w:sz w:val="28"/>
          <w:szCs w:val="28"/>
        </w:rPr>
        <w:t>Yes, there is only one true and living God:</w:t>
      </w:r>
    </w:p>
    <w:p w14:paraId="2D355BCA" w14:textId="77777777" w:rsidR="00A75ECF" w:rsidRPr="00A75ECF" w:rsidRDefault="00A75ECF" w:rsidP="00A75ECF">
      <w:pPr>
        <w:rPr>
          <w:sz w:val="28"/>
          <w:szCs w:val="28"/>
        </w:rPr>
      </w:pPr>
    </w:p>
    <w:p w14:paraId="730F1C3C" w14:textId="36103548" w:rsidR="00A75ECF" w:rsidRPr="00FD3091" w:rsidRDefault="00A75ECF" w:rsidP="00A75ECF">
      <w:pPr>
        <w:rPr>
          <w:i/>
          <w:iCs/>
          <w:sz w:val="28"/>
          <w:szCs w:val="28"/>
        </w:rPr>
      </w:pPr>
      <w:r w:rsidRPr="00FD3091">
        <w:rPr>
          <w:i/>
          <w:iCs/>
          <w:sz w:val="28"/>
          <w:szCs w:val="28"/>
        </w:rPr>
        <w:lastRenderedPageBreak/>
        <w:t>"</w:t>
      </w:r>
      <w:r w:rsidR="00FD3091" w:rsidRPr="00FD3091">
        <w:rPr>
          <w:i/>
          <w:iCs/>
          <w:sz w:val="28"/>
          <w:szCs w:val="28"/>
        </w:rPr>
        <w:t>Know therefore this day, and consider it in thine heart, that the LORD he is God in heaven above, and upon the earth beneath: there is none else.</w:t>
      </w:r>
      <w:r w:rsidRPr="00FD3091">
        <w:rPr>
          <w:i/>
          <w:iCs/>
          <w:sz w:val="28"/>
          <w:szCs w:val="28"/>
        </w:rPr>
        <w:t xml:space="preserve"> (Deuteronomy 4:39)."</w:t>
      </w:r>
    </w:p>
    <w:p w14:paraId="25BB316B" w14:textId="77777777" w:rsidR="00A75ECF" w:rsidRPr="00A75ECF" w:rsidRDefault="00A75ECF" w:rsidP="00A75ECF">
      <w:pPr>
        <w:rPr>
          <w:sz w:val="28"/>
          <w:szCs w:val="28"/>
        </w:rPr>
      </w:pPr>
    </w:p>
    <w:p w14:paraId="1963A705" w14:textId="77777777" w:rsidR="00A75ECF" w:rsidRPr="00A75ECF" w:rsidRDefault="00A75ECF" w:rsidP="00A75ECF">
      <w:pPr>
        <w:rPr>
          <w:sz w:val="28"/>
          <w:szCs w:val="28"/>
        </w:rPr>
      </w:pPr>
      <w:r w:rsidRPr="00A75ECF">
        <w:rPr>
          <w:sz w:val="28"/>
          <w:szCs w:val="28"/>
        </w:rPr>
        <w:t xml:space="preserve">However, He only accepts worship that comes through Jesus Christ, not Muhammad, Buddha, Joseph Smith, </w:t>
      </w:r>
      <w:proofErr w:type="spellStart"/>
      <w:r w:rsidRPr="00A75ECF">
        <w:rPr>
          <w:sz w:val="28"/>
          <w:szCs w:val="28"/>
        </w:rPr>
        <w:t>etc</w:t>
      </w:r>
      <w:proofErr w:type="spellEnd"/>
      <w:r w:rsidRPr="00A75ECF">
        <w:rPr>
          <w:sz w:val="28"/>
          <w:szCs w:val="28"/>
        </w:rPr>
        <w:t>:</w:t>
      </w:r>
    </w:p>
    <w:p w14:paraId="1F0B39CB" w14:textId="77777777" w:rsidR="00A75ECF" w:rsidRPr="00A75ECF" w:rsidRDefault="00A75ECF" w:rsidP="00A75ECF">
      <w:pPr>
        <w:rPr>
          <w:sz w:val="28"/>
          <w:szCs w:val="28"/>
        </w:rPr>
      </w:pPr>
    </w:p>
    <w:p w14:paraId="0CB4E575" w14:textId="1FA6D131" w:rsidR="00A75ECF" w:rsidRPr="00A5578A" w:rsidRDefault="00A75ECF" w:rsidP="00A75ECF">
      <w:pPr>
        <w:rPr>
          <w:i/>
          <w:iCs/>
          <w:sz w:val="28"/>
          <w:szCs w:val="28"/>
        </w:rPr>
      </w:pPr>
      <w:r w:rsidRPr="00A5578A">
        <w:rPr>
          <w:i/>
          <w:iCs/>
          <w:sz w:val="28"/>
          <w:szCs w:val="28"/>
        </w:rPr>
        <w:t>"</w:t>
      </w:r>
      <w:r w:rsidR="00A5578A" w:rsidRPr="00A5578A">
        <w:rPr>
          <w:i/>
          <w:iCs/>
          <w:sz w:val="28"/>
          <w:szCs w:val="28"/>
        </w:rPr>
        <w:t xml:space="preserve">Neither is </w:t>
      </w:r>
      <w:proofErr w:type="gramStart"/>
      <w:r w:rsidR="00A5578A" w:rsidRPr="00A5578A">
        <w:rPr>
          <w:i/>
          <w:iCs/>
          <w:sz w:val="28"/>
          <w:szCs w:val="28"/>
        </w:rPr>
        <w:t>there</w:t>
      </w:r>
      <w:proofErr w:type="gramEnd"/>
      <w:r w:rsidR="00A5578A" w:rsidRPr="00A5578A">
        <w:rPr>
          <w:i/>
          <w:iCs/>
          <w:sz w:val="28"/>
          <w:szCs w:val="28"/>
        </w:rPr>
        <w:t xml:space="preserve"> salvation in any other: for there is none other name under heaven given among men, whereby we must be saved.</w:t>
      </w:r>
      <w:r w:rsidRPr="00A5578A">
        <w:rPr>
          <w:i/>
          <w:iCs/>
          <w:sz w:val="28"/>
          <w:szCs w:val="28"/>
        </w:rPr>
        <w:t xml:space="preserve"> (Acts 4:12)."</w:t>
      </w:r>
    </w:p>
    <w:p w14:paraId="12D382A3" w14:textId="77777777" w:rsidR="00A75ECF" w:rsidRPr="00A75ECF" w:rsidRDefault="00A75ECF" w:rsidP="00A75ECF">
      <w:pPr>
        <w:rPr>
          <w:sz w:val="28"/>
          <w:szCs w:val="28"/>
        </w:rPr>
      </w:pPr>
    </w:p>
    <w:p w14:paraId="5747657B" w14:textId="77777777" w:rsidR="00A75ECF" w:rsidRPr="00A5578A" w:rsidRDefault="00A75ECF" w:rsidP="00A75ECF">
      <w:pPr>
        <w:rPr>
          <w:b/>
          <w:bCs/>
          <w:sz w:val="28"/>
          <w:szCs w:val="28"/>
        </w:rPr>
      </w:pPr>
      <w:r w:rsidRPr="00A5578A">
        <w:rPr>
          <w:b/>
          <w:bCs/>
          <w:sz w:val="28"/>
          <w:szCs w:val="28"/>
        </w:rPr>
        <w:t>7. Bad things happen to good people.</w:t>
      </w:r>
    </w:p>
    <w:p w14:paraId="690CF759" w14:textId="77777777" w:rsidR="00A75ECF" w:rsidRPr="00A75ECF" w:rsidRDefault="00A75ECF" w:rsidP="00A75ECF">
      <w:pPr>
        <w:rPr>
          <w:sz w:val="28"/>
          <w:szCs w:val="28"/>
        </w:rPr>
      </w:pPr>
    </w:p>
    <w:p w14:paraId="3179FF1A" w14:textId="77777777" w:rsidR="00A75ECF" w:rsidRPr="00A75ECF" w:rsidRDefault="00A75ECF" w:rsidP="00A75ECF">
      <w:pPr>
        <w:rPr>
          <w:sz w:val="28"/>
          <w:szCs w:val="28"/>
        </w:rPr>
      </w:pPr>
      <w:proofErr w:type="gramStart"/>
      <w:r w:rsidRPr="00A75ECF">
        <w:rPr>
          <w:sz w:val="28"/>
          <w:szCs w:val="28"/>
        </w:rPr>
        <w:t>Often</w:t>
      </w:r>
      <w:proofErr w:type="gramEnd"/>
      <w:r w:rsidRPr="00A75ECF">
        <w:rPr>
          <w:sz w:val="28"/>
          <w:szCs w:val="28"/>
        </w:rPr>
        <w:t xml:space="preserve"> we place ourselves in the judgment seat of what is good and bad, or who is good and bad. The most popular way to make that judgment is by comparison. For example, Bob is a good guy, because he is not as bad as Sam.</w:t>
      </w:r>
    </w:p>
    <w:p w14:paraId="303C6642" w14:textId="77777777" w:rsidR="00A75ECF" w:rsidRPr="00A75ECF" w:rsidRDefault="00A75ECF" w:rsidP="00A75ECF">
      <w:pPr>
        <w:rPr>
          <w:sz w:val="28"/>
          <w:szCs w:val="28"/>
        </w:rPr>
      </w:pPr>
    </w:p>
    <w:p w14:paraId="182BB557" w14:textId="77777777" w:rsidR="00A75ECF" w:rsidRPr="00A75ECF" w:rsidRDefault="00A75ECF" w:rsidP="00A75ECF">
      <w:pPr>
        <w:rPr>
          <w:sz w:val="28"/>
          <w:szCs w:val="28"/>
        </w:rPr>
      </w:pPr>
      <w:r w:rsidRPr="00A75ECF">
        <w:rPr>
          <w:sz w:val="28"/>
          <w:szCs w:val="28"/>
        </w:rPr>
        <w:t xml:space="preserve">However, according to the Bible we're all on equal ground because none of us is inherently good: </w:t>
      </w:r>
    </w:p>
    <w:p w14:paraId="5FD88965" w14:textId="77777777" w:rsidR="00A75ECF" w:rsidRPr="00A75ECF" w:rsidRDefault="00A75ECF" w:rsidP="00A75ECF">
      <w:pPr>
        <w:rPr>
          <w:sz w:val="28"/>
          <w:szCs w:val="28"/>
        </w:rPr>
      </w:pPr>
    </w:p>
    <w:p w14:paraId="111BC9C7" w14:textId="7B3F6810" w:rsidR="00A75ECF" w:rsidRPr="00A5578A" w:rsidRDefault="00A75ECF" w:rsidP="00A75ECF">
      <w:pPr>
        <w:rPr>
          <w:i/>
          <w:iCs/>
          <w:sz w:val="28"/>
          <w:szCs w:val="28"/>
        </w:rPr>
      </w:pPr>
      <w:r w:rsidRPr="00A5578A">
        <w:rPr>
          <w:i/>
          <w:iCs/>
          <w:sz w:val="28"/>
          <w:szCs w:val="28"/>
        </w:rPr>
        <w:t>"</w:t>
      </w:r>
      <w:r w:rsidR="00A5578A" w:rsidRPr="00A5578A">
        <w:rPr>
          <w:i/>
          <w:iCs/>
          <w:sz w:val="28"/>
          <w:szCs w:val="28"/>
        </w:rPr>
        <w:t xml:space="preserve">As it is written, </w:t>
      </w:r>
      <w:proofErr w:type="gramStart"/>
      <w:r w:rsidR="00A5578A" w:rsidRPr="00A5578A">
        <w:rPr>
          <w:i/>
          <w:iCs/>
          <w:sz w:val="28"/>
          <w:szCs w:val="28"/>
        </w:rPr>
        <w:t>There</w:t>
      </w:r>
      <w:proofErr w:type="gramEnd"/>
      <w:r w:rsidR="00A5578A" w:rsidRPr="00A5578A">
        <w:rPr>
          <w:i/>
          <w:iCs/>
          <w:sz w:val="28"/>
          <w:szCs w:val="28"/>
        </w:rPr>
        <w:t xml:space="preserve"> is none righteous, no, not one:</w:t>
      </w:r>
      <w:r w:rsidRPr="00A5578A">
        <w:rPr>
          <w:i/>
          <w:iCs/>
          <w:sz w:val="28"/>
          <w:szCs w:val="28"/>
        </w:rPr>
        <w:t xml:space="preserve"> (Romans 3:10)'."</w:t>
      </w:r>
    </w:p>
    <w:p w14:paraId="721881D9" w14:textId="77777777" w:rsidR="00A75ECF" w:rsidRPr="00A75ECF" w:rsidRDefault="00A75ECF" w:rsidP="00A75ECF">
      <w:pPr>
        <w:rPr>
          <w:sz w:val="28"/>
          <w:szCs w:val="28"/>
        </w:rPr>
      </w:pPr>
    </w:p>
    <w:p w14:paraId="313A68A1" w14:textId="77777777" w:rsidR="00A75ECF" w:rsidRPr="00A5578A" w:rsidRDefault="00A75ECF" w:rsidP="00A75ECF">
      <w:pPr>
        <w:rPr>
          <w:b/>
          <w:bCs/>
          <w:sz w:val="28"/>
          <w:szCs w:val="28"/>
        </w:rPr>
      </w:pPr>
      <w:r w:rsidRPr="00A5578A">
        <w:rPr>
          <w:b/>
          <w:bCs/>
          <w:sz w:val="28"/>
          <w:szCs w:val="28"/>
        </w:rPr>
        <w:t>8. When you die, God gains another angel.</w:t>
      </w:r>
    </w:p>
    <w:p w14:paraId="28CCB9A3" w14:textId="77777777" w:rsidR="00A75ECF" w:rsidRPr="00A75ECF" w:rsidRDefault="00A75ECF" w:rsidP="00A75ECF">
      <w:pPr>
        <w:rPr>
          <w:sz w:val="28"/>
          <w:szCs w:val="28"/>
        </w:rPr>
      </w:pPr>
    </w:p>
    <w:p w14:paraId="50FA7130" w14:textId="77777777" w:rsidR="00A75ECF" w:rsidRPr="00A75ECF" w:rsidRDefault="00A75ECF" w:rsidP="00A75ECF">
      <w:pPr>
        <w:rPr>
          <w:sz w:val="28"/>
          <w:szCs w:val="28"/>
        </w:rPr>
      </w:pPr>
      <w:r w:rsidRPr="00A75ECF">
        <w:rPr>
          <w:sz w:val="28"/>
          <w:szCs w:val="28"/>
        </w:rPr>
        <w:t>Plain and simple. Humans are humans, and angels are angels. This remains so even in eternity.</w:t>
      </w:r>
    </w:p>
    <w:p w14:paraId="32D52983" w14:textId="77777777" w:rsidR="00A75ECF" w:rsidRPr="00A75ECF" w:rsidRDefault="00A75ECF" w:rsidP="00A75ECF">
      <w:pPr>
        <w:rPr>
          <w:sz w:val="28"/>
          <w:szCs w:val="28"/>
        </w:rPr>
      </w:pPr>
    </w:p>
    <w:p w14:paraId="36A64FB9" w14:textId="77777777" w:rsidR="00A75ECF" w:rsidRPr="00A75ECF" w:rsidRDefault="00A75ECF" w:rsidP="00A75ECF">
      <w:pPr>
        <w:rPr>
          <w:sz w:val="28"/>
          <w:szCs w:val="28"/>
        </w:rPr>
      </w:pPr>
      <w:r w:rsidRPr="00A75ECF">
        <w:rPr>
          <w:sz w:val="28"/>
          <w:szCs w:val="28"/>
        </w:rPr>
        <w:t>In fact, angels are intrigued by the interaction between God and His "image-bearing" humans:</w:t>
      </w:r>
    </w:p>
    <w:p w14:paraId="254D2A79" w14:textId="77777777" w:rsidR="00A75ECF" w:rsidRPr="00A75ECF" w:rsidRDefault="00A75ECF" w:rsidP="00A75ECF">
      <w:pPr>
        <w:rPr>
          <w:sz w:val="28"/>
          <w:szCs w:val="28"/>
        </w:rPr>
      </w:pPr>
    </w:p>
    <w:p w14:paraId="1C633BA0" w14:textId="48E6EA8C" w:rsidR="00A75ECF" w:rsidRPr="00A5578A" w:rsidRDefault="00A75ECF" w:rsidP="00A75ECF">
      <w:pPr>
        <w:rPr>
          <w:i/>
          <w:iCs/>
          <w:sz w:val="28"/>
          <w:szCs w:val="28"/>
        </w:rPr>
      </w:pPr>
      <w:r w:rsidRPr="00A5578A">
        <w:rPr>
          <w:i/>
          <w:iCs/>
          <w:sz w:val="28"/>
          <w:szCs w:val="28"/>
        </w:rPr>
        <w:t>"</w:t>
      </w:r>
      <w:r w:rsidR="00A5578A" w:rsidRPr="00A5578A">
        <w:rPr>
          <w:i/>
          <w:iCs/>
          <w:sz w:val="28"/>
          <w:szCs w:val="28"/>
        </w:rPr>
        <w:t xml:space="preserve">Unto whom it was revealed, that not unto themselves, but unto us they did minister the things, which are now reported unto you by them that have preached the gospel unto you with the Holy Ghost sent down from </w:t>
      </w:r>
      <w:proofErr w:type="gramStart"/>
      <w:r w:rsidR="00A5578A" w:rsidRPr="00A5578A">
        <w:rPr>
          <w:i/>
          <w:iCs/>
          <w:sz w:val="28"/>
          <w:szCs w:val="28"/>
        </w:rPr>
        <w:t>heaven;</w:t>
      </w:r>
      <w:proofErr w:type="gramEnd"/>
      <w:r w:rsidR="00A5578A" w:rsidRPr="00A5578A">
        <w:rPr>
          <w:i/>
          <w:iCs/>
          <w:sz w:val="28"/>
          <w:szCs w:val="28"/>
        </w:rPr>
        <w:t xml:space="preserve"> which things the angels desire to look into.</w:t>
      </w:r>
      <w:r w:rsidR="00A5578A" w:rsidRPr="00A5578A">
        <w:rPr>
          <w:i/>
          <w:iCs/>
          <w:sz w:val="28"/>
          <w:szCs w:val="28"/>
        </w:rPr>
        <w:t xml:space="preserve"> </w:t>
      </w:r>
      <w:r w:rsidRPr="00A5578A">
        <w:rPr>
          <w:i/>
          <w:iCs/>
          <w:sz w:val="28"/>
          <w:szCs w:val="28"/>
        </w:rPr>
        <w:t>(1 Peter 1:12)."</w:t>
      </w:r>
    </w:p>
    <w:p w14:paraId="25F33089" w14:textId="77777777" w:rsidR="00A75ECF" w:rsidRPr="00A75ECF" w:rsidRDefault="00A75ECF" w:rsidP="00A75ECF">
      <w:pPr>
        <w:rPr>
          <w:sz w:val="28"/>
          <w:szCs w:val="28"/>
        </w:rPr>
      </w:pPr>
    </w:p>
    <w:p w14:paraId="7D99AF37" w14:textId="77777777" w:rsidR="00A75ECF" w:rsidRPr="00A5578A" w:rsidRDefault="00A75ECF" w:rsidP="00A75ECF">
      <w:pPr>
        <w:rPr>
          <w:b/>
          <w:bCs/>
          <w:sz w:val="28"/>
          <w:szCs w:val="28"/>
        </w:rPr>
      </w:pPr>
      <w:r w:rsidRPr="00A5578A">
        <w:rPr>
          <w:b/>
          <w:bCs/>
          <w:sz w:val="28"/>
          <w:szCs w:val="28"/>
        </w:rPr>
        <w:t>9. We're all going to the same place when we die.</w:t>
      </w:r>
    </w:p>
    <w:p w14:paraId="0BE3BAB5" w14:textId="77777777" w:rsidR="00A75ECF" w:rsidRPr="00A75ECF" w:rsidRDefault="00A75ECF" w:rsidP="00A75ECF">
      <w:pPr>
        <w:rPr>
          <w:sz w:val="28"/>
          <w:szCs w:val="28"/>
        </w:rPr>
      </w:pPr>
    </w:p>
    <w:p w14:paraId="3A7E709F" w14:textId="77777777" w:rsidR="00A75ECF" w:rsidRPr="00A75ECF" w:rsidRDefault="00A75ECF" w:rsidP="00A75ECF">
      <w:pPr>
        <w:rPr>
          <w:sz w:val="28"/>
          <w:szCs w:val="28"/>
        </w:rPr>
      </w:pPr>
      <w:r w:rsidRPr="00A75ECF">
        <w:rPr>
          <w:sz w:val="28"/>
          <w:szCs w:val="28"/>
        </w:rPr>
        <w:t xml:space="preserve">There are two possible destinations when we pass: </w:t>
      </w:r>
      <w:r w:rsidRPr="00A5578A">
        <w:rPr>
          <w:b/>
          <w:bCs/>
          <w:sz w:val="28"/>
          <w:szCs w:val="28"/>
        </w:rPr>
        <w:t>Heaven and Hell.</w:t>
      </w:r>
    </w:p>
    <w:p w14:paraId="1FB34673" w14:textId="77777777" w:rsidR="00A75ECF" w:rsidRPr="00A75ECF" w:rsidRDefault="00A75ECF" w:rsidP="00A75ECF">
      <w:pPr>
        <w:rPr>
          <w:sz w:val="28"/>
          <w:szCs w:val="28"/>
        </w:rPr>
      </w:pPr>
    </w:p>
    <w:p w14:paraId="3BA27694" w14:textId="77777777" w:rsidR="00A75ECF" w:rsidRPr="00A75ECF" w:rsidRDefault="00A75ECF" w:rsidP="00A75ECF">
      <w:pPr>
        <w:rPr>
          <w:sz w:val="28"/>
          <w:szCs w:val="28"/>
        </w:rPr>
      </w:pPr>
      <w:r w:rsidRPr="00A75ECF">
        <w:rPr>
          <w:sz w:val="28"/>
          <w:szCs w:val="28"/>
        </w:rPr>
        <w:t>However, only those who are in Christ will be with Him for all eternity when they physically die:</w:t>
      </w:r>
    </w:p>
    <w:p w14:paraId="62ABEC92" w14:textId="77777777" w:rsidR="00A75ECF" w:rsidRPr="00A75ECF" w:rsidRDefault="00A75ECF" w:rsidP="00A75ECF">
      <w:pPr>
        <w:rPr>
          <w:sz w:val="28"/>
          <w:szCs w:val="28"/>
        </w:rPr>
      </w:pPr>
    </w:p>
    <w:p w14:paraId="789F90F3" w14:textId="6E3E1D0B" w:rsidR="00A75ECF" w:rsidRPr="00A5578A" w:rsidRDefault="00A75ECF" w:rsidP="00A75ECF">
      <w:pPr>
        <w:rPr>
          <w:i/>
          <w:iCs/>
          <w:sz w:val="28"/>
          <w:szCs w:val="28"/>
        </w:rPr>
      </w:pPr>
      <w:r w:rsidRPr="00A5578A">
        <w:rPr>
          <w:i/>
          <w:iCs/>
          <w:sz w:val="28"/>
          <w:szCs w:val="28"/>
        </w:rPr>
        <w:t>"</w:t>
      </w:r>
      <w:r w:rsidR="00A5578A" w:rsidRPr="00A5578A">
        <w:rPr>
          <w:i/>
          <w:iCs/>
          <w:sz w:val="28"/>
          <w:szCs w:val="28"/>
        </w:rPr>
        <w:t>Jesus saith unto him, I am the way, the truth, and the life: no man cometh unto the Father, but by me.</w:t>
      </w:r>
      <w:r w:rsidR="00A5578A" w:rsidRPr="00A5578A">
        <w:rPr>
          <w:i/>
          <w:iCs/>
          <w:sz w:val="28"/>
          <w:szCs w:val="28"/>
        </w:rPr>
        <w:t xml:space="preserve"> </w:t>
      </w:r>
      <w:r w:rsidRPr="00A5578A">
        <w:rPr>
          <w:i/>
          <w:iCs/>
          <w:sz w:val="28"/>
          <w:szCs w:val="28"/>
        </w:rPr>
        <w:t>(John 14:6)."</w:t>
      </w:r>
    </w:p>
    <w:p w14:paraId="1C88BA68" w14:textId="77777777" w:rsidR="00A75ECF" w:rsidRPr="00A75ECF" w:rsidRDefault="00A75ECF" w:rsidP="00A75ECF">
      <w:pPr>
        <w:rPr>
          <w:sz w:val="28"/>
          <w:szCs w:val="28"/>
        </w:rPr>
      </w:pPr>
    </w:p>
    <w:p w14:paraId="4463F2A2" w14:textId="77777777" w:rsidR="00A75ECF" w:rsidRPr="00A75ECF" w:rsidRDefault="00A75ECF" w:rsidP="00A75ECF">
      <w:pPr>
        <w:rPr>
          <w:sz w:val="28"/>
          <w:szCs w:val="28"/>
        </w:rPr>
      </w:pPr>
      <w:r w:rsidRPr="00A75ECF">
        <w:rPr>
          <w:sz w:val="28"/>
          <w:szCs w:val="28"/>
        </w:rPr>
        <w:t>The fact that many of us Christians believe these unbiblical statements shows our unfortunate overall biblical illiteracy.</w:t>
      </w:r>
    </w:p>
    <w:p w14:paraId="49601C4C" w14:textId="77777777" w:rsidR="00A75ECF" w:rsidRPr="00A75ECF" w:rsidRDefault="00A75ECF" w:rsidP="00A75ECF">
      <w:pPr>
        <w:rPr>
          <w:sz w:val="28"/>
          <w:szCs w:val="28"/>
        </w:rPr>
      </w:pPr>
    </w:p>
    <w:p w14:paraId="57FC6911" w14:textId="77777777" w:rsidR="00A5578A" w:rsidRDefault="00A75ECF" w:rsidP="00A75ECF">
      <w:pPr>
        <w:rPr>
          <w:sz w:val="28"/>
          <w:szCs w:val="28"/>
        </w:rPr>
      </w:pPr>
      <w:r w:rsidRPr="00A75ECF">
        <w:rPr>
          <w:sz w:val="28"/>
          <w:szCs w:val="28"/>
        </w:rPr>
        <w:t xml:space="preserve">Instead of swallowing popular statements hook-line-and-sinker; may we be like the Bereans in the Book of Acts. </w:t>
      </w:r>
    </w:p>
    <w:p w14:paraId="05179AF3" w14:textId="56C17D9A" w:rsidR="002B6490" w:rsidRPr="00A5578A" w:rsidRDefault="00A5578A" w:rsidP="00A75ECF">
      <w:pPr>
        <w:rPr>
          <w:i/>
          <w:iCs/>
          <w:sz w:val="28"/>
          <w:szCs w:val="28"/>
        </w:rPr>
      </w:pPr>
      <w:r w:rsidRPr="00A5578A">
        <w:rPr>
          <w:i/>
          <w:iCs/>
          <w:sz w:val="28"/>
          <w:szCs w:val="28"/>
        </w:rPr>
        <w:t>Acts 17:11</w:t>
      </w:r>
      <w:r w:rsidRPr="00A5578A">
        <w:rPr>
          <w:i/>
          <w:iCs/>
          <w:sz w:val="28"/>
          <w:szCs w:val="28"/>
        </w:rPr>
        <w:t xml:space="preserve"> </w:t>
      </w:r>
      <w:r w:rsidRPr="00A5578A">
        <w:rPr>
          <w:i/>
          <w:iCs/>
          <w:sz w:val="28"/>
          <w:szCs w:val="28"/>
        </w:rPr>
        <w:t>“These were more noble than those in Thessalonica, in that they received the word with all readiness of mind, and searched the scriptures daily, whether those things were so.”</w:t>
      </w:r>
    </w:p>
    <w:sectPr w:rsidR="002B6490" w:rsidRPr="00A5578A" w:rsidSect="00A75E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ECF"/>
    <w:rsid w:val="002B6490"/>
    <w:rsid w:val="00A5578A"/>
    <w:rsid w:val="00A75ECF"/>
    <w:rsid w:val="00FD3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DCDF"/>
  <w15:chartTrackingRefBased/>
  <w15:docId w15:val="{A30598C1-9B95-4701-9F59-C259D848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walter</dc:creator>
  <cp:keywords/>
  <dc:description/>
  <cp:lastModifiedBy>robert walter</cp:lastModifiedBy>
  <cp:revision>1</cp:revision>
  <dcterms:created xsi:type="dcterms:W3CDTF">2021-09-18T17:07:00Z</dcterms:created>
  <dcterms:modified xsi:type="dcterms:W3CDTF">2021-09-18T17:37:00Z</dcterms:modified>
</cp:coreProperties>
</file>